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5E" w:rsidRDefault="00B60D5E" w:rsidP="00B60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5E" w:rsidRPr="000D2BB3" w:rsidRDefault="00B60D5E" w:rsidP="00B60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BB3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0D2BB3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0D2BB3">
        <w:rPr>
          <w:rFonts w:ascii="Times New Roman" w:hAnsi="Times New Roman" w:cs="Times New Roman"/>
          <w:sz w:val="28"/>
          <w:szCs w:val="28"/>
        </w:rPr>
        <w:br/>
        <w:t xml:space="preserve"> программа </w:t>
      </w:r>
      <w:r>
        <w:rPr>
          <w:rFonts w:ascii="Times New Roman" w:hAnsi="Times New Roman" w:cs="Times New Roman"/>
          <w:sz w:val="28"/>
          <w:szCs w:val="28"/>
        </w:rPr>
        <w:t>патриотической</w:t>
      </w:r>
      <w:r w:rsidRPr="000D2BB3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B60D5E" w:rsidRPr="000D2BB3" w:rsidRDefault="00B60D5E" w:rsidP="00B60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BB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Мой город курган </w:t>
      </w:r>
      <w:r w:rsidRPr="000D2BB3">
        <w:rPr>
          <w:rFonts w:ascii="Times New Roman" w:hAnsi="Times New Roman" w:cs="Times New Roman"/>
          <w:sz w:val="28"/>
          <w:szCs w:val="28"/>
        </w:rPr>
        <w:t>»</w:t>
      </w:r>
    </w:p>
    <w:p w:rsidR="00B60D5E" w:rsidRPr="000D2BB3" w:rsidRDefault="00B60D5E" w:rsidP="00B60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BB3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hAnsi="Times New Roman" w:cs="Times New Roman"/>
          <w:sz w:val="28"/>
          <w:szCs w:val="28"/>
        </w:rPr>
        <w:t xml:space="preserve">6-7 </w:t>
      </w:r>
      <w:r w:rsidRPr="000D2BB3">
        <w:rPr>
          <w:rFonts w:ascii="Times New Roman" w:hAnsi="Times New Roman" w:cs="Times New Roman"/>
          <w:sz w:val="28"/>
          <w:szCs w:val="28"/>
        </w:rPr>
        <w:t>лет</w:t>
      </w:r>
    </w:p>
    <w:p w:rsidR="00B60D5E" w:rsidRPr="000D2BB3" w:rsidRDefault="00B60D5E" w:rsidP="00B60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5E" w:rsidRDefault="00B60D5E" w:rsidP="00B60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332600" cy="3952276"/>
            <wp:effectExtent l="19050" t="0" r="165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758" cy="3953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D5E" w:rsidRDefault="00B60D5E" w:rsidP="00B60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5E" w:rsidRDefault="00B60D5E" w:rsidP="00B60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5E" w:rsidRDefault="00B60D5E" w:rsidP="00B60D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D5E" w:rsidRPr="00030F3E" w:rsidRDefault="00B60D5E" w:rsidP="00B60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F3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60D5E" w:rsidRPr="00030F3E" w:rsidRDefault="00B60D5E" w:rsidP="00B60D5E">
      <w:pPr>
        <w:rPr>
          <w:rFonts w:ascii="Times New Roman" w:hAnsi="Times New Roman" w:cs="Times New Roman"/>
          <w:sz w:val="24"/>
          <w:szCs w:val="24"/>
        </w:rPr>
      </w:pPr>
      <w:r w:rsidRPr="00030F3E">
        <w:rPr>
          <w:rFonts w:ascii="Times New Roman" w:hAnsi="Times New Roman" w:cs="Times New Roman"/>
          <w:sz w:val="24"/>
          <w:szCs w:val="24"/>
        </w:rPr>
        <w:t xml:space="preserve">   Для  современного  человека  стало  актуальным  восстановление  культурно-исторических  связей  с  родным  краем,  своей  малой  родиной.  В  Законе  РФ «Об  образовании»  говорится  о  необходимости  уже  в  дошкольном  возрасте формировать  самосознание  ребенка,  как  члена  семьи,  гражданина  страны, города,  как  активного  преобразователя  окружающей  и  общественной среды.  Для  этого  необходимо  воспитывать  у  него  эмоционально-положительное отношение к тем местам, где он родился и живет, развивать умение  видеть   красоту  окружающей  жизни,  желание  больше  узнать  об особенностях  родного  края,  его  природе  и  истории.  И  мы  серьёзно задумываемся, как воспитать у детей патриотические чувства, которые будут выражаться в соответствующих поступках и поведении, и так основы  патриотизма  начинают  формироваться  в  дошкольном  возрасте. Патриотическое  воспитание  дошкольников  включает  в  себя  передачу  им знаний,  формирование  на  их  основе  отношения  и  организацию  доступной возрасту деятельности. Фундаментом патриотизма по праву рассматривается целенаправленное ознакомление детей с родным краем.  </w:t>
      </w:r>
    </w:p>
    <w:p w:rsidR="00B60D5E" w:rsidRDefault="00B60D5E" w:rsidP="00B60D5E">
      <w:pPr>
        <w:rPr>
          <w:rFonts w:ascii="Times New Roman" w:hAnsi="Times New Roman" w:cs="Times New Roman"/>
          <w:sz w:val="24"/>
          <w:szCs w:val="24"/>
        </w:rPr>
      </w:pPr>
      <w:r w:rsidRPr="00030F3E">
        <w:rPr>
          <w:rFonts w:ascii="Times New Roman" w:hAnsi="Times New Roman" w:cs="Times New Roman"/>
          <w:sz w:val="24"/>
          <w:szCs w:val="24"/>
        </w:rPr>
        <w:t xml:space="preserve">   Любовь  к  Отчизне  начинается  с  любви  к  своей  малой  родине -  месту,  где родился  человек.  Базовый  этап  формирования  у  детей  любви  к  Родине  - накопление  ими  социального  опыта  жизни  в  своем  городе,  усвоение принятых в нем норм поведения, взаимоотношений, приобщение к миру его культуры. Для  успешности  работы  с  детьми по  ознакомлению  с  городом,  где  они живут, необходимо применить проектный метод. Дошкольное детство можно назвать  порой  ежедневных  открытий.  Взрослым  следует  дарить  детям радость  этих  открытий,  наполнив  их  идеологическим  и  воспитательным содержанием, которые должны способствовать формированию нравственн</w:t>
      </w:r>
      <w:r>
        <w:rPr>
          <w:rFonts w:ascii="Times New Roman" w:hAnsi="Times New Roman" w:cs="Times New Roman"/>
          <w:sz w:val="24"/>
          <w:szCs w:val="24"/>
        </w:rPr>
        <w:t>ых основ и чувства патриотизма.</w:t>
      </w:r>
      <w:r w:rsidRPr="00030F3E">
        <w:rPr>
          <w:rFonts w:ascii="Times New Roman" w:hAnsi="Times New Roman" w:cs="Times New Roman"/>
          <w:sz w:val="24"/>
          <w:szCs w:val="24"/>
        </w:rPr>
        <w:t xml:space="preserve">  Программа кружка «Мой родной город Курган» – один из путей совершенствования воспитательной работы в детском саду, усиление ее нравственно – патриотической направленности с учетом возможности всестороннего развития детей. Программа кружка нацелена на развитие у дошкольников нравственных чувств, воспитание любви и уважения к малой родине, родному краю. Программа позволяет через дополнительное образование воздействовать на эмоциональную сферу ребенка дошкольного возраста, на познавательную его деятельность. </w:t>
      </w:r>
    </w:p>
    <w:p w:rsidR="00B60D5E" w:rsidRDefault="00B60D5E" w:rsidP="00B60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30F3E">
        <w:rPr>
          <w:rFonts w:ascii="Times New Roman" w:hAnsi="Times New Roman" w:cs="Times New Roman"/>
          <w:sz w:val="24"/>
          <w:szCs w:val="24"/>
        </w:rPr>
        <w:t>Реализация данной программы помогает так организовать деятельность дошкольников, чтобы они лучше изучили свой край, глубже поняли особенности природы, культуры, истории, способствует формированию у детей интереса и привязанности к родному краю, развитию патриотических чувств. Программа рассчитана на один год обучения детей старшего дошкольного возраста. Настоящая программа учитывает возрастные и психологические особенности детей старшего дошкольного возраста и направлена на раскрытие и формирование в ребенке общечеловеческих нравственных качеств личности, приобщение к истокам национальной и региональной культуры, природе родного края, воспитание эмоционально-действенного отношения, чувства сопричастности, привязанности к окружающим.</w:t>
      </w:r>
    </w:p>
    <w:p w:rsidR="00B60D5E" w:rsidRPr="00B60D5E" w:rsidRDefault="00B60D5E" w:rsidP="00B60D5E">
      <w:pPr>
        <w:rPr>
          <w:rFonts w:ascii="Times New Roman" w:hAnsi="Times New Roman" w:cs="Times New Roman"/>
          <w:sz w:val="24"/>
          <w:szCs w:val="24"/>
        </w:rPr>
      </w:pPr>
    </w:p>
    <w:p w:rsidR="00B60D5E" w:rsidRPr="006E4868" w:rsidRDefault="00B60D5E" w:rsidP="00B60D5E">
      <w:pPr>
        <w:rPr>
          <w:rFonts w:ascii="Times New Roman" w:hAnsi="Times New Roman" w:cs="Times New Roman"/>
          <w:b/>
          <w:sz w:val="24"/>
          <w:szCs w:val="24"/>
        </w:rPr>
      </w:pPr>
      <w:r w:rsidRPr="006E48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программы: </w:t>
      </w:r>
    </w:p>
    <w:p w:rsidR="00B60D5E" w:rsidRPr="00030F3E" w:rsidRDefault="00B60D5E" w:rsidP="00B60D5E">
      <w:pPr>
        <w:rPr>
          <w:rFonts w:ascii="Times New Roman" w:hAnsi="Times New Roman" w:cs="Times New Roman"/>
          <w:sz w:val="24"/>
          <w:szCs w:val="24"/>
        </w:rPr>
      </w:pPr>
      <w:r w:rsidRPr="00030F3E">
        <w:rPr>
          <w:rFonts w:ascii="Times New Roman" w:hAnsi="Times New Roman" w:cs="Times New Roman"/>
          <w:sz w:val="24"/>
          <w:szCs w:val="24"/>
        </w:rPr>
        <w:t>Патриотическое воспитание детей дошкольного возраста в процессе ознакомления с родным городом.</w:t>
      </w:r>
    </w:p>
    <w:p w:rsidR="00B60D5E" w:rsidRPr="006E4868" w:rsidRDefault="00B60D5E" w:rsidP="00B60D5E">
      <w:pPr>
        <w:rPr>
          <w:rFonts w:ascii="Times New Roman" w:hAnsi="Times New Roman" w:cs="Times New Roman"/>
          <w:b/>
          <w:sz w:val="24"/>
          <w:szCs w:val="24"/>
        </w:rPr>
      </w:pPr>
      <w:r w:rsidRPr="006E486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60D5E" w:rsidRPr="00030F3E" w:rsidRDefault="00B60D5E" w:rsidP="00B60D5E">
      <w:pPr>
        <w:rPr>
          <w:rFonts w:ascii="Times New Roman" w:hAnsi="Times New Roman" w:cs="Times New Roman"/>
          <w:sz w:val="24"/>
          <w:szCs w:val="24"/>
        </w:rPr>
      </w:pPr>
      <w:r w:rsidRPr="00030F3E">
        <w:rPr>
          <w:rFonts w:ascii="Times New Roman" w:hAnsi="Times New Roman" w:cs="Times New Roman"/>
          <w:sz w:val="24"/>
          <w:szCs w:val="24"/>
        </w:rPr>
        <w:t xml:space="preserve">- формирование духовно-нравственного отношения и чувства сопричастности к родному дому, городу. </w:t>
      </w:r>
    </w:p>
    <w:p w:rsidR="00B60D5E" w:rsidRPr="00030F3E" w:rsidRDefault="00B60D5E" w:rsidP="00B60D5E">
      <w:pPr>
        <w:rPr>
          <w:rFonts w:ascii="Times New Roman" w:hAnsi="Times New Roman" w:cs="Times New Roman"/>
          <w:sz w:val="24"/>
          <w:szCs w:val="24"/>
        </w:rPr>
      </w:pPr>
      <w:r w:rsidRPr="00030F3E">
        <w:rPr>
          <w:rFonts w:ascii="Times New Roman" w:hAnsi="Times New Roman" w:cs="Times New Roman"/>
          <w:sz w:val="24"/>
          <w:szCs w:val="24"/>
        </w:rPr>
        <w:t>- формирование духовно-нравственного отношения к природе родного края и чувства сопричастности к ней;</w:t>
      </w:r>
    </w:p>
    <w:p w:rsidR="00B60D5E" w:rsidRPr="00030F3E" w:rsidRDefault="00B60D5E" w:rsidP="00B60D5E">
      <w:pPr>
        <w:rPr>
          <w:rFonts w:ascii="Times New Roman" w:hAnsi="Times New Roman" w:cs="Times New Roman"/>
          <w:sz w:val="24"/>
          <w:szCs w:val="24"/>
        </w:rPr>
      </w:pPr>
      <w:r w:rsidRPr="00030F3E">
        <w:rPr>
          <w:rFonts w:ascii="Times New Roman" w:hAnsi="Times New Roman" w:cs="Times New Roman"/>
          <w:sz w:val="24"/>
          <w:szCs w:val="24"/>
        </w:rPr>
        <w:t xml:space="preserve"> - воспитание любви, уважения к своей нации,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людям).</w:t>
      </w:r>
    </w:p>
    <w:p w:rsidR="00B60D5E" w:rsidRPr="00030F3E" w:rsidRDefault="00B60D5E" w:rsidP="00B60D5E">
      <w:pPr>
        <w:rPr>
          <w:rFonts w:ascii="Times New Roman" w:hAnsi="Times New Roman" w:cs="Times New Roman"/>
          <w:sz w:val="24"/>
          <w:szCs w:val="24"/>
        </w:rPr>
      </w:pPr>
      <w:r w:rsidRPr="00030F3E">
        <w:rPr>
          <w:rFonts w:ascii="Times New Roman" w:hAnsi="Times New Roman" w:cs="Times New Roman"/>
          <w:sz w:val="24"/>
          <w:szCs w:val="24"/>
        </w:rPr>
        <w:t>- Стимулировать интерес, любознательность, познавательную мотивацию в приобщении к ценностям, традициям города Кургана;</w:t>
      </w:r>
    </w:p>
    <w:p w:rsidR="00B60D5E" w:rsidRDefault="00B60D5E" w:rsidP="00B60D5E">
      <w:pPr>
        <w:rPr>
          <w:rFonts w:ascii="Times New Roman" w:hAnsi="Times New Roman" w:cs="Times New Roman"/>
          <w:sz w:val="24"/>
          <w:szCs w:val="24"/>
        </w:rPr>
      </w:pPr>
      <w:r w:rsidRPr="00030F3E">
        <w:rPr>
          <w:rFonts w:ascii="Times New Roman" w:hAnsi="Times New Roman" w:cs="Times New Roman"/>
          <w:sz w:val="24"/>
          <w:szCs w:val="24"/>
        </w:rPr>
        <w:t>- Способствовать развитию позитивных установок, предпосылок социального и эмоционального интеллекта при ознакомлении с городом;</w:t>
      </w:r>
    </w:p>
    <w:p w:rsidR="00B60D5E" w:rsidRPr="006E4868" w:rsidRDefault="00B60D5E" w:rsidP="00B60D5E">
      <w:pPr>
        <w:rPr>
          <w:rFonts w:ascii="Times New Roman" w:hAnsi="Times New Roman" w:cs="Times New Roman"/>
          <w:b/>
          <w:sz w:val="24"/>
          <w:szCs w:val="24"/>
        </w:rPr>
      </w:pPr>
      <w:r w:rsidRPr="006E4868">
        <w:rPr>
          <w:rFonts w:ascii="Times New Roman" w:hAnsi="Times New Roman" w:cs="Times New Roman"/>
          <w:b/>
          <w:sz w:val="24"/>
          <w:szCs w:val="24"/>
        </w:rPr>
        <w:t>Принципы реализации программы:</w:t>
      </w:r>
    </w:p>
    <w:p w:rsidR="00B60D5E" w:rsidRDefault="00B60D5E" w:rsidP="00B60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ab/>
        <w:t>Р</w:t>
      </w:r>
      <w:r w:rsidRPr="006E4868">
        <w:rPr>
          <w:rFonts w:ascii="Times New Roman" w:hAnsi="Times New Roman" w:cs="Times New Roman"/>
          <w:sz w:val="24"/>
          <w:szCs w:val="24"/>
        </w:rPr>
        <w:t>егионализации – отражение в изучаемом материале региональных, географических, исторических, архитектурных сведений о городе, о его особенностях;</w:t>
      </w:r>
    </w:p>
    <w:p w:rsidR="00B60D5E" w:rsidRDefault="00B60D5E" w:rsidP="00B60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6E4868">
        <w:rPr>
          <w:rFonts w:ascii="Times New Roman" w:hAnsi="Times New Roman" w:cs="Times New Roman"/>
          <w:sz w:val="24"/>
          <w:szCs w:val="24"/>
        </w:rPr>
        <w:t>озитивной социализации ребенка – освоение ребенком культурных норм, средств и способов деятельности, приобщение к традициям семьи, общества, государства, направленное на создание предпосылок к полноценной деятельности ребенка в современном мире;</w:t>
      </w:r>
    </w:p>
    <w:p w:rsidR="00B60D5E" w:rsidRDefault="00B60D5E" w:rsidP="00B60D5E">
      <w:pPr>
        <w:rPr>
          <w:rFonts w:ascii="Times New Roman" w:hAnsi="Times New Roman" w:cs="Times New Roman"/>
          <w:sz w:val="24"/>
          <w:szCs w:val="24"/>
        </w:rPr>
      </w:pPr>
      <w:r w:rsidRPr="006E4868">
        <w:rPr>
          <w:rFonts w:ascii="Times New Roman" w:hAnsi="Times New Roman" w:cs="Times New Roman"/>
          <w:sz w:val="24"/>
          <w:szCs w:val="24"/>
        </w:rPr>
        <w:t>      Развивать чувство гордости, бережное отношение к родному городу.</w:t>
      </w:r>
    </w:p>
    <w:p w:rsidR="00B60D5E" w:rsidRDefault="00B60D5E" w:rsidP="00B60D5E">
      <w:pPr>
        <w:rPr>
          <w:rFonts w:ascii="Times New Roman" w:hAnsi="Times New Roman" w:cs="Times New Roman"/>
          <w:sz w:val="24"/>
          <w:szCs w:val="24"/>
        </w:rPr>
      </w:pPr>
      <w:r w:rsidRPr="006E4868">
        <w:rPr>
          <w:rFonts w:ascii="Times New Roman" w:hAnsi="Times New Roman" w:cs="Times New Roman"/>
          <w:sz w:val="24"/>
          <w:szCs w:val="24"/>
        </w:rPr>
        <w:t xml:space="preserve">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E4868">
        <w:rPr>
          <w:rFonts w:ascii="Times New Roman" w:hAnsi="Times New Roman" w:cs="Times New Roman"/>
          <w:sz w:val="24"/>
          <w:szCs w:val="24"/>
        </w:rPr>
        <w:t>Познакомить детей с жизнью и творчеством некоторых знаменитых горожан.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D5E" w:rsidRDefault="00B60D5E" w:rsidP="00B60D5E">
      <w:pPr>
        <w:rPr>
          <w:rFonts w:ascii="Times New Roman" w:hAnsi="Times New Roman" w:cs="Times New Roman"/>
          <w:sz w:val="24"/>
          <w:szCs w:val="24"/>
        </w:rPr>
      </w:pPr>
      <w:r w:rsidRPr="006E4868"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    Т</w:t>
      </w:r>
      <w:r w:rsidRPr="006E4868">
        <w:rPr>
          <w:rFonts w:ascii="Times New Roman" w:hAnsi="Times New Roman" w:cs="Times New Roman"/>
          <w:sz w:val="24"/>
          <w:szCs w:val="24"/>
        </w:rPr>
        <w:t>ематического планирования материала – подача изучаемого материала по темати</w:t>
      </w:r>
      <w:bookmarkStart w:id="0" w:name="_GoBack"/>
      <w:bookmarkEnd w:id="0"/>
      <w:r w:rsidRPr="006E4868">
        <w:rPr>
          <w:rFonts w:ascii="Times New Roman" w:hAnsi="Times New Roman" w:cs="Times New Roman"/>
          <w:sz w:val="24"/>
          <w:szCs w:val="24"/>
        </w:rPr>
        <w:t>ческим блока;</w:t>
      </w:r>
    </w:p>
    <w:p w:rsidR="00B60D5E" w:rsidRDefault="00B60D5E" w:rsidP="00B60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ab/>
        <w:t>Н</w:t>
      </w:r>
      <w:r w:rsidRPr="006E4868">
        <w:rPr>
          <w:rFonts w:ascii="Times New Roman" w:hAnsi="Times New Roman" w:cs="Times New Roman"/>
          <w:sz w:val="24"/>
          <w:szCs w:val="24"/>
        </w:rPr>
        <w:t>аглядности – широкое представление соответствующей изучаемому материалу наглядности: иллюстрации, презентации, фотографии;</w:t>
      </w:r>
    </w:p>
    <w:p w:rsidR="00B60D5E" w:rsidRPr="00B60D5E" w:rsidRDefault="00B60D5E" w:rsidP="00B60D5E">
      <w:pPr>
        <w:rPr>
          <w:rFonts w:ascii="Times New Roman" w:hAnsi="Times New Roman" w:cs="Times New Roman"/>
          <w:b/>
          <w:sz w:val="24"/>
          <w:szCs w:val="24"/>
        </w:rPr>
      </w:pPr>
      <w:r w:rsidRPr="00B60D5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 построено по блочно – тематическому принципу и включает 6 блоков:</w:t>
      </w:r>
    </w:p>
    <w:p w:rsidR="00B60D5E" w:rsidRPr="0046066A" w:rsidRDefault="00B60D5E" w:rsidP="00B60D5E">
      <w:pPr>
        <w:rPr>
          <w:rFonts w:ascii="Times New Roman" w:hAnsi="Times New Roman" w:cs="Times New Roman"/>
          <w:sz w:val="24"/>
          <w:szCs w:val="24"/>
        </w:rPr>
      </w:pPr>
      <w:r w:rsidRPr="0046066A">
        <w:rPr>
          <w:rFonts w:ascii="Times New Roman" w:hAnsi="Times New Roman" w:cs="Times New Roman"/>
          <w:sz w:val="24"/>
          <w:szCs w:val="24"/>
        </w:rPr>
        <w:t>1.</w:t>
      </w:r>
      <w:r w:rsidRPr="0046066A">
        <w:rPr>
          <w:rFonts w:ascii="Times New Roman" w:hAnsi="Times New Roman" w:cs="Times New Roman"/>
          <w:sz w:val="24"/>
          <w:szCs w:val="24"/>
        </w:rPr>
        <w:tab/>
        <w:t>«Достопримечательности города Кургана» направлен на ознакомление с историей возникновения города Кургана, его развитием и становлением; символами города; архитектурными строениями на территории города: достопримечательностями;</w:t>
      </w:r>
    </w:p>
    <w:p w:rsidR="00B60D5E" w:rsidRPr="0046066A" w:rsidRDefault="00B60D5E" w:rsidP="00B60D5E">
      <w:pPr>
        <w:rPr>
          <w:rFonts w:ascii="Times New Roman" w:hAnsi="Times New Roman" w:cs="Times New Roman"/>
          <w:sz w:val="24"/>
          <w:szCs w:val="24"/>
        </w:rPr>
      </w:pPr>
      <w:r w:rsidRPr="0046066A">
        <w:rPr>
          <w:rFonts w:ascii="Times New Roman" w:hAnsi="Times New Roman" w:cs="Times New Roman"/>
          <w:sz w:val="24"/>
          <w:szCs w:val="24"/>
        </w:rPr>
        <w:t>2.</w:t>
      </w:r>
      <w:r w:rsidRPr="0046066A">
        <w:rPr>
          <w:rFonts w:ascii="Times New Roman" w:hAnsi="Times New Roman" w:cs="Times New Roman"/>
          <w:sz w:val="24"/>
          <w:szCs w:val="24"/>
        </w:rPr>
        <w:tab/>
        <w:t>«</w:t>
      </w:r>
      <w:r>
        <w:rPr>
          <w:rFonts w:ascii="Times New Roman" w:hAnsi="Times New Roman" w:cs="Times New Roman"/>
          <w:sz w:val="24"/>
          <w:szCs w:val="24"/>
        </w:rPr>
        <w:t>Заводы</w:t>
      </w:r>
      <w:r w:rsidRPr="0046066A">
        <w:rPr>
          <w:rFonts w:ascii="Times New Roman" w:hAnsi="Times New Roman" w:cs="Times New Roman"/>
          <w:sz w:val="24"/>
          <w:szCs w:val="24"/>
        </w:rPr>
        <w:t xml:space="preserve"> города Кургана» </w:t>
      </w:r>
      <w:r>
        <w:rPr>
          <w:rFonts w:ascii="Times New Roman" w:hAnsi="Times New Roman" w:cs="Times New Roman"/>
          <w:sz w:val="24"/>
          <w:szCs w:val="24"/>
        </w:rPr>
        <w:t>посвящен промышленным предприятиям города Кургана</w:t>
      </w:r>
      <w:r w:rsidRPr="0046066A">
        <w:rPr>
          <w:rFonts w:ascii="Times New Roman" w:hAnsi="Times New Roman" w:cs="Times New Roman"/>
          <w:sz w:val="24"/>
          <w:szCs w:val="24"/>
        </w:rPr>
        <w:t>;</w:t>
      </w:r>
    </w:p>
    <w:p w:rsidR="00B60D5E" w:rsidRPr="0046066A" w:rsidRDefault="00B60D5E" w:rsidP="00B60D5E">
      <w:pPr>
        <w:rPr>
          <w:rFonts w:ascii="Times New Roman" w:hAnsi="Times New Roman" w:cs="Times New Roman"/>
          <w:sz w:val="24"/>
          <w:szCs w:val="24"/>
        </w:rPr>
      </w:pPr>
      <w:r w:rsidRPr="0046066A">
        <w:rPr>
          <w:rFonts w:ascii="Times New Roman" w:hAnsi="Times New Roman" w:cs="Times New Roman"/>
          <w:sz w:val="24"/>
          <w:szCs w:val="24"/>
        </w:rPr>
        <w:t>3.</w:t>
      </w:r>
      <w:r w:rsidRPr="0046066A">
        <w:rPr>
          <w:rFonts w:ascii="Times New Roman" w:hAnsi="Times New Roman" w:cs="Times New Roman"/>
          <w:sz w:val="24"/>
          <w:szCs w:val="24"/>
        </w:rPr>
        <w:tab/>
        <w:t>«Спорт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66A">
        <w:rPr>
          <w:rFonts w:ascii="Times New Roman" w:hAnsi="Times New Roman" w:cs="Times New Roman"/>
          <w:sz w:val="24"/>
          <w:szCs w:val="24"/>
        </w:rPr>
        <w:t xml:space="preserve"> в городе Кургане» знакомит со спортивными объектами города, с видами спорта развитыми в городе Кургане, и спортсменами, которые прославились своими спортивными достижениями;</w:t>
      </w:r>
    </w:p>
    <w:p w:rsidR="00B60D5E" w:rsidRPr="0046066A" w:rsidRDefault="00B60D5E" w:rsidP="00B60D5E">
      <w:pPr>
        <w:rPr>
          <w:rFonts w:ascii="Times New Roman" w:hAnsi="Times New Roman" w:cs="Times New Roman"/>
          <w:sz w:val="24"/>
          <w:szCs w:val="24"/>
        </w:rPr>
      </w:pPr>
      <w:r w:rsidRPr="0046066A">
        <w:rPr>
          <w:rFonts w:ascii="Times New Roman" w:hAnsi="Times New Roman" w:cs="Times New Roman"/>
          <w:sz w:val="24"/>
          <w:szCs w:val="24"/>
        </w:rPr>
        <w:t>4.</w:t>
      </w:r>
      <w:r w:rsidRPr="0046066A">
        <w:rPr>
          <w:rFonts w:ascii="Times New Roman" w:hAnsi="Times New Roman" w:cs="Times New Roman"/>
          <w:sz w:val="24"/>
          <w:szCs w:val="24"/>
        </w:rPr>
        <w:tab/>
        <w:t xml:space="preserve">«Культурная жизнь в городе Кургане» раскрывает деятельность </w:t>
      </w:r>
      <w:proofErr w:type="spellStart"/>
      <w:r w:rsidRPr="0046066A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46066A">
        <w:rPr>
          <w:rFonts w:ascii="Times New Roman" w:hAnsi="Times New Roman" w:cs="Times New Roman"/>
          <w:sz w:val="24"/>
          <w:szCs w:val="24"/>
        </w:rPr>
        <w:t xml:space="preserve"> учреждений города (театров, библиотек, музеев, филармонии);</w:t>
      </w:r>
    </w:p>
    <w:p w:rsidR="00B60D5E" w:rsidRPr="0046066A" w:rsidRDefault="00B60D5E" w:rsidP="00B60D5E">
      <w:pPr>
        <w:rPr>
          <w:rFonts w:ascii="Times New Roman" w:hAnsi="Times New Roman" w:cs="Times New Roman"/>
          <w:sz w:val="24"/>
          <w:szCs w:val="24"/>
        </w:rPr>
      </w:pPr>
      <w:r w:rsidRPr="0046066A">
        <w:rPr>
          <w:rFonts w:ascii="Times New Roman" w:hAnsi="Times New Roman" w:cs="Times New Roman"/>
          <w:sz w:val="24"/>
          <w:szCs w:val="24"/>
        </w:rPr>
        <w:t>5.</w:t>
      </w:r>
      <w:r w:rsidRPr="0046066A">
        <w:rPr>
          <w:rFonts w:ascii="Times New Roman" w:hAnsi="Times New Roman" w:cs="Times New Roman"/>
          <w:sz w:val="24"/>
          <w:szCs w:val="24"/>
        </w:rPr>
        <w:tab/>
        <w:t>«</w:t>
      </w:r>
      <w:r>
        <w:rPr>
          <w:rFonts w:ascii="Times New Roman" w:hAnsi="Times New Roman" w:cs="Times New Roman"/>
          <w:sz w:val="24"/>
          <w:szCs w:val="24"/>
        </w:rPr>
        <w:t>Выдающиеся люди</w:t>
      </w:r>
      <w:r w:rsidRPr="0046066A">
        <w:rPr>
          <w:rFonts w:ascii="Times New Roman" w:hAnsi="Times New Roman" w:cs="Times New Roman"/>
          <w:sz w:val="24"/>
          <w:szCs w:val="24"/>
        </w:rPr>
        <w:t xml:space="preserve"> города Кургана» содержит информацию о профессиях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6066A">
        <w:rPr>
          <w:rFonts w:ascii="Times New Roman" w:hAnsi="Times New Roman" w:cs="Times New Roman"/>
          <w:sz w:val="24"/>
          <w:szCs w:val="24"/>
        </w:rPr>
        <w:t>о знаменитых людях, которые прославили своим трудом родной город;</w:t>
      </w:r>
    </w:p>
    <w:p w:rsidR="00B60D5E" w:rsidRDefault="00B60D5E" w:rsidP="00B60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«Героическая история родной земли</w:t>
      </w:r>
      <w:r w:rsidRPr="0046066A">
        <w:rPr>
          <w:rFonts w:ascii="Times New Roman" w:hAnsi="Times New Roman" w:cs="Times New Roman"/>
          <w:sz w:val="24"/>
          <w:szCs w:val="24"/>
        </w:rPr>
        <w:t xml:space="preserve">» дает представление о </w:t>
      </w:r>
      <w:proofErr w:type="spellStart"/>
      <w:r w:rsidRPr="0046066A">
        <w:rPr>
          <w:rFonts w:ascii="Times New Roman" w:hAnsi="Times New Roman" w:cs="Times New Roman"/>
          <w:sz w:val="24"/>
          <w:szCs w:val="24"/>
        </w:rPr>
        <w:t>курганцах</w:t>
      </w:r>
      <w:proofErr w:type="spellEnd"/>
      <w:r w:rsidRPr="0046066A">
        <w:rPr>
          <w:rFonts w:ascii="Times New Roman" w:hAnsi="Times New Roman" w:cs="Times New Roman"/>
          <w:sz w:val="24"/>
          <w:szCs w:val="24"/>
        </w:rPr>
        <w:t xml:space="preserve"> – защитниках Родины во время Великой Отечественной войны, знакомит с памятными местами города, символами мира и победы; воспитывает чувство уважения к героям войны и людям военной профессии.</w:t>
      </w:r>
    </w:p>
    <w:p w:rsidR="00B60D5E" w:rsidRPr="0046066A" w:rsidRDefault="00B60D5E" w:rsidP="00B60D5E">
      <w:pPr>
        <w:rPr>
          <w:rFonts w:ascii="Times New Roman" w:hAnsi="Times New Roman" w:cs="Times New Roman"/>
          <w:b/>
          <w:sz w:val="24"/>
          <w:szCs w:val="24"/>
        </w:rPr>
      </w:pPr>
      <w:r w:rsidRPr="0046066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B60D5E" w:rsidRPr="0046066A" w:rsidRDefault="00B60D5E" w:rsidP="00B60D5E">
      <w:pPr>
        <w:rPr>
          <w:rFonts w:ascii="Times New Roman" w:hAnsi="Times New Roman" w:cs="Times New Roman"/>
          <w:sz w:val="24"/>
          <w:szCs w:val="24"/>
        </w:rPr>
      </w:pPr>
      <w:r w:rsidRPr="0046066A">
        <w:rPr>
          <w:rFonts w:ascii="Times New Roman" w:hAnsi="Times New Roman" w:cs="Times New Roman"/>
          <w:sz w:val="24"/>
          <w:szCs w:val="24"/>
        </w:rPr>
        <w:t>Ребенок должен иметь представления:</w:t>
      </w:r>
    </w:p>
    <w:p w:rsidR="00B60D5E" w:rsidRPr="0046066A" w:rsidRDefault="00B60D5E" w:rsidP="00B60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ab/>
        <w:t xml:space="preserve">О ближайшем </w:t>
      </w:r>
      <w:r w:rsidRPr="0046066A">
        <w:rPr>
          <w:rFonts w:ascii="Times New Roman" w:hAnsi="Times New Roman" w:cs="Times New Roman"/>
          <w:sz w:val="24"/>
          <w:szCs w:val="24"/>
        </w:rPr>
        <w:t xml:space="preserve"> культурном и социальном окружении города;</w:t>
      </w:r>
    </w:p>
    <w:p w:rsidR="00B60D5E" w:rsidRPr="0046066A" w:rsidRDefault="00B60D5E" w:rsidP="00B60D5E">
      <w:pPr>
        <w:rPr>
          <w:rFonts w:ascii="Times New Roman" w:hAnsi="Times New Roman" w:cs="Times New Roman"/>
          <w:sz w:val="24"/>
          <w:szCs w:val="24"/>
        </w:rPr>
      </w:pPr>
      <w:r w:rsidRPr="0046066A">
        <w:rPr>
          <w:rFonts w:ascii="Times New Roman" w:hAnsi="Times New Roman" w:cs="Times New Roman"/>
          <w:sz w:val="24"/>
          <w:szCs w:val="24"/>
        </w:rPr>
        <w:t></w:t>
      </w:r>
      <w:r w:rsidRPr="0046066A">
        <w:rPr>
          <w:rFonts w:ascii="Times New Roman" w:hAnsi="Times New Roman" w:cs="Times New Roman"/>
          <w:sz w:val="24"/>
          <w:szCs w:val="24"/>
        </w:rPr>
        <w:tab/>
        <w:t>Об улицах и достопримечательностях родного города, его символах, его прошлом и настоящем;</w:t>
      </w:r>
    </w:p>
    <w:p w:rsidR="00B60D5E" w:rsidRPr="0046066A" w:rsidRDefault="00B60D5E" w:rsidP="00B60D5E">
      <w:pPr>
        <w:rPr>
          <w:rFonts w:ascii="Times New Roman" w:hAnsi="Times New Roman" w:cs="Times New Roman"/>
          <w:sz w:val="24"/>
          <w:szCs w:val="24"/>
        </w:rPr>
      </w:pPr>
      <w:r w:rsidRPr="0046066A">
        <w:rPr>
          <w:rFonts w:ascii="Times New Roman" w:hAnsi="Times New Roman" w:cs="Times New Roman"/>
          <w:sz w:val="24"/>
          <w:szCs w:val="24"/>
        </w:rPr>
        <w:t></w:t>
      </w:r>
      <w:r w:rsidRPr="0046066A">
        <w:rPr>
          <w:rFonts w:ascii="Times New Roman" w:hAnsi="Times New Roman" w:cs="Times New Roman"/>
          <w:sz w:val="24"/>
          <w:szCs w:val="24"/>
        </w:rPr>
        <w:tab/>
        <w:t>О спортивных, трудовых и героических достижениях жителей города Кургана;</w:t>
      </w:r>
    </w:p>
    <w:p w:rsidR="00B60D5E" w:rsidRDefault="00B60D5E" w:rsidP="00B60D5E">
      <w:pPr>
        <w:rPr>
          <w:rFonts w:ascii="Times New Roman" w:hAnsi="Times New Roman" w:cs="Times New Roman"/>
          <w:sz w:val="24"/>
          <w:szCs w:val="24"/>
        </w:rPr>
      </w:pPr>
      <w:r w:rsidRPr="0046066A">
        <w:rPr>
          <w:rFonts w:ascii="Times New Roman" w:hAnsi="Times New Roman" w:cs="Times New Roman"/>
          <w:sz w:val="24"/>
          <w:szCs w:val="24"/>
        </w:rPr>
        <w:t></w:t>
      </w:r>
      <w:r w:rsidRPr="0046066A">
        <w:rPr>
          <w:rFonts w:ascii="Times New Roman" w:hAnsi="Times New Roman" w:cs="Times New Roman"/>
          <w:sz w:val="24"/>
          <w:szCs w:val="24"/>
        </w:rPr>
        <w:tab/>
        <w:t>О знаменитых земляках и их заслугах.</w:t>
      </w:r>
    </w:p>
    <w:p w:rsidR="00B60D5E" w:rsidRDefault="00B60D5E" w:rsidP="00B60D5E">
      <w:pPr>
        <w:rPr>
          <w:rFonts w:ascii="Times New Roman" w:hAnsi="Times New Roman" w:cs="Times New Roman"/>
          <w:sz w:val="24"/>
          <w:szCs w:val="24"/>
        </w:rPr>
      </w:pPr>
    </w:p>
    <w:sectPr w:rsidR="00B60D5E" w:rsidSect="00B60D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0D5E"/>
    <w:rsid w:val="00B6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D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952</Words>
  <Characters>5427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2024-12-13T04:18:00Z</dcterms:created>
  <dcterms:modified xsi:type="dcterms:W3CDTF">2024-12-13T04:21:00Z</dcterms:modified>
</cp:coreProperties>
</file>